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DA55EB" w:rsidP="00DA55EB" w14:paraId="3C29471C" w14:textId="170A536C">
      <w:pPr>
        <w:suppressAutoHyphens/>
        <w:ind w:right="-2" w:firstLine="567"/>
        <w:jc w:val="both"/>
        <w:rPr>
          <w:sz w:val="24"/>
          <w:szCs w:val="24"/>
          <w:lang w:eastAsia="ar-SA"/>
        </w:rPr>
      </w:pPr>
      <w:r w:rsidRPr="00DA55EB">
        <w:rPr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  <w:r w:rsidR="00B70A16">
        <w:rPr>
          <w:sz w:val="24"/>
          <w:szCs w:val="24"/>
          <w:lang w:eastAsia="ar-SA"/>
        </w:rPr>
        <w:t xml:space="preserve">                </w:t>
      </w:r>
      <w:r w:rsidR="00E524C1">
        <w:rPr>
          <w:sz w:val="24"/>
          <w:szCs w:val="24"/>
          <w:lang w:eastAsia="ar-SA"/>
        </w:rPr>
        <w:t xml:space="preserve"> </w:t>
      </w:r>
      <w:r w:rsidR="00750808">
        <w:rPr>
          <w:sz w:val="24"/>
          <w:szCs w:val="24"/>
          <w:lang w:eastAsia="ar-SA"/>
        </w:rPr>
        <w:t xml:space="preserve">   </w:t>
      </w:r>
      <w:r w:rsidRPr="00DA55EB">
        <w:rPr>
          <w:sz w:val="24"/>
          <w:szCs w:val="24"/>
          <w:lang w:eastAsia="ar-SA"/>
        </w:rPr>
        <w:t>Дело № 5-</w:t>
      </w:r>
      <w:r w:rsidR="006F5EA7">
        <w:rPr>
          <w:sz w:val="24"/>
          <w:szCs w:val="24"/>
          <w:lang w:eastAsia="ar-SA"/>
        </w:rPr>
        <w:t>79</w:t>
      </w:r>
      <w:r w:rsidRPr="00DA55EB">
        <w:rPr>
          <w:sz w:val="24"/>
          <w:szCs w:val="24"/>
          <w:lang w:eastAsia="ar-SA"/>
        </w:rPr>
        <w:t>-2106/202</w:t>
      </w:r>
      <w:r w:rsidR="005A1DED">
        <w:rPr>
          <w:sz w:val="24"/>
          <w:szCs w:val="24"/>
          <w:lang w:eastAsia="ar-SA"/>
        </w:rPr>
        <w:t>5</w:t>
      </w:r>
    </w:p>
    <w:p w:rsidR="00B70A16" w:rsidRPr="00750808" w:rsidP="00750808" w14:paraId="2670048C" w14:textId="37F67F8B">
      <w:pPr>
        <w:suppressAutoHyphens/>
        <w:ind w:right="-2" w:firstLine="567"/>
        <w:jc w:val="right"/>
        <w:rPr>
          <w:bCs/>
          <w:sz w:val="24"/>
          <w:szCs w:val="24"/>
        </w:rPr>
      </w:pPr>
      <w:r w:rsidRPr="00750808">
        <w:rPr>
          <w:bCs/>
          <w:sz w:val="24"/>
          <w:szCs w:val="24"/>
        </w:rPr>
        <w:t>86MS0046-01-2025-000219-19</w:t>
      </w:r>
    </w:p>
    <w:p w:rsidR="00750808" w:rsidP="00DA55EB" w14:paraId="220F5215" w14:textId="77777777">
      <w:pPr>
        <w:suppressAutoHyphens/>
        <w:ind w:right="-2" w:firstLine="567"/>
        <w:jc w:val="both"/>
        <w:rPr>
          <w:rFonts w:ascii="Tahoma" w:hAnsi="Tahoma" w:cs="Tahoma"/>
          <w:b/>
          <w:bCs/>
        </w:rPr>
      </w:pPr>
    </w:p>
    <w:p w:rsidR="00DA55EB" w:rsidRPr="00DA55EB" w:rsidP="00DA55EB" w14:paraId="326B4747" w14:textId="77777777">
      <w:pPr>
        <w:suppressAutoHyphens/>
        <w:ind w:right="-2" w:firstLine="567"/>
        <w:jc w:val="both"/>
        <w:rPr>
          <w:sz w:val="24"/>
          <w:szCs w:val="24"/>
          <w:lang w:eastAsia="ar-SA"/>
        </w:rPr>
      </w:pPr>
      <w:r w:rsidRPr="00DA55EB">
        <w:rPr>
          <w:sz w:val="24"/>
          <w:szCs w:val="24"/>
          <w:lang w:eastAsia="ar-SA"/>
        </w:rPr>
        <w:t xml:space="preserve">                                                              ПОСТАНОВЛЕНИЕ</w:t>
      </w:r>
    </w:p>
    <w:p w:rsidR="00DA55EB" w:rsidRPr="00DA55EB" w:rsidP="00DA55EB" w14:paraId="589A2F28" w14:textId="77777777">
      <w:pPr>
        <w:suppressAutoHyphens/>
        <w:ind w:right="-2" w:firstLine="567"/>
        <w:jc w:val="both"/>
        <w:rPr>
          <w:sz w:val="24"/>
          <w:szCs w:val="24"/>
          <w:lang w:eastAsia="ar-SA"/>
        </w:rPr>
      </w:pPr>
      <w:r w:rsidRPr="00DA55EB">
        <w:rPr>
          <w:sz w:val="24"/>
          <w:szCs w:val="24"/>
          <w:lang w:eastAsia="ar-SA"/>
        </w:rPr>
        <w:t xml:space="preserve">                                          по делу об административном правонарушении</w:t>
      </w:r>
    </w:p>
    <w:p w:rsidR="00DA55EB" w:rsidRPr="00DA55EB" w:rsidP="00DA55EB" w14:paraId="2E0FEC7F" w14:textId="77777777">
      <w:pPr>
        <w:suppressAutoHyphens/>
        <w:ind w:right="-2" w:firstLine="567"/>
        <w:jc w:val="both"/>
        <w:rPr>
          <w:sz w:val="24"/>
          <w:szCs w:val="24"/>
          <w:lang w:eastAsia="ar-SA"/>
        </w:rPr>
      </w:pPr>
    </w:p>
    <w:p w:rsidR="00DA55EB" w:rsidRPr="00DA55EB" w:rsidP="00E524C1" w14:paraId="33F08B3F" w14:textId="2C3E3EF0">
      <w:pPr>
        <w:suppressAutoHyphens/>
        <w:ind w:left="567" w:right="-2" w:firstLine="426"/>
        <w:jc w:val="both"/>
        <w:rPr>
          <w:sz w:val="24"/>
          <w:szCs w:val="24"/>
          <w:lang w:eastAsia="ar-SA"/>
        </w:rPr>
      </w:pPr>
      <w:r w:rsidRPr="00DA55EB">
        <w:rPr>
          <w:sz w:val="24"/>
          <w:szCs w:val="24"/>
          <w:lang w:eastAsia="ar-SA"/>
        </w:rPr>
        <w:t xml:space="preserve"> </w:t>
      </w:r>
      <w:r w:rsidR="005A1DED">
        <w:rPr>
          <w:sz w:val="24"/>
          <w:szCs w:val="24"/>
          <w:lang w:eastAsia="ar-SA"/>
        </w:rPr>
        <w:t>21 января 2025</w:t>
      </w:r>
      <w:r w:rsidRPr="00DA55EB">
        <w:rPr>
          <w:sz w:val="24"/>
          <w:szCs w:val="24"/>
          <w:lang w:eastAsia="ar-SA"/>
        </w:rPr>
        <w:t xml:space="preserve"> года                                                                          </w:t>
      </w:r>
      <w:r w:rsidRPr="009954F4" w:rsidR="002C07A1">
        <w:rPr>
          <w:sz w:val="24"/>
          <w:szCs w:val="24"/>
          <w:lang w:eastAsia="ar-SA"/>
        </w:rPr>
        <w:t xml:space="preserve">    </w:t>
      </w:r>
      <w:r w:rsidRPr="00DA55EB">
        <w:rPr>
          <w:sz w:val="24"/>
          <w:szCs w:val="24"/>
          <w:lang w:eastAsia="ar-SA"/>
        </w:rPr>
        <w:t xml:space="preserve">       город Нижневартовск              </w:t>
      </w:r>
    </w:p>
    <w:p w:rsidR="00DA55EB" w:rsidRPr="00DA55EB" w:rsidP="00E524C1" w14:paraId="2E1AB1D3" w14:textId="77777777">
      <w:pPr>
        <w:suppressAutoHyphens/>
        <w:ind w:left="567" w:right="-2" w:firstLine="426"/>
        <w:jc w:val="both"/>
        <w:rPr>
          <w:b/>
          <w:sz w:val="24"/>
          <w:szCs w:val="24"/>
        </w:rPr>
      </w:pPr>
      <w:r w:rsidRPr="00DA55EB">
        <w:rPr>
          <w:sz w:val="24"/>
          <w:szCs w:val="24"/>
          <w:lang w:eastAsia="ar-SA"/>
        </w:rPr>
        <w:t xml:space="preserve"> </w:t>
      </w:r>
      <w:r w:rsidRPr="00DA55EB">
        <w:rPr>
          <w:sz w:val="24"/>
          <w:szCs w:val="24"/>
        </w:rPr>
        <w:t>Мировой судья судебного участк</w:t>
      </w:r>
      <w:r w:rsidRPr="00DA55EB">
        <w:rPr>
          <w:sz w:val="24"/>
          <w:szCs w:val="24"/>
        </w:rPr>
        <w:t>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DA55EB">
        <w:rPr>
          <w:rFonts w:eastAsia="Arial Unicode MS"/>
          <w:sz w:val="24"/>
          <w:szCs w:val="24"/>
        </w:rPr>
        <w:t>,</w:t>
      </w:r>
      <w:r w:rsidRPr="00DA55EB">
        <w:rPr>
          <w:b/>
          <w:sz w:val="24"/>
          <w:szCs w:val="24"/>
        </w:rPr>
        <w:t xml:space="preserve"> </w:t>
      </w:r>
    </w:p>
    <w:p w:rsidR="00DA55EB" w:rsidRPr="00DA55EB" w:rsidP="00E524C1" w14:paraId="5124BF7F" w14:textId="77777777">
      <w:pPr>
        <w:suppressAutoHyphens/>
        <w:ind w:left="567" w:right="-2" w:firstLine="426"/>
        <w:jc w:val="both"/>
        <w:rPr>
          <w:b/>
          <w:sz w:val="24"/>
          <w:szCs w:val="24"/>
        </w:rPr>
      </w:pPr>
      <w:r w:rsidRPr="00DA55EB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DA55EB" w:rsidRPr="00DA55EB" w:rsidP="00E524C1" w14:paraId="09D34ECC" w14:textId="45752CFB">
      <w:pPr>
        <w:suppressAutoHyphens/>
        <w:ind w:left="567" w:right="-2" w:firstLine="42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Аскерова Эльшана Акиф оглы</w:t>
      </w:r>
      <w:r w:rsidRPr="00DA55EB">
        <w:rPr>
          <w:sz w:val="24"/>
          <w:szCs w:val="24"/>
          <w:lang w:eastAsia="ar-SA"/>
        </w:rPr>
        <w:t xml:space="preserve">, </w:t>
      </w:r>
      <w:r w:rsidR="009954F4">
        <w:rPr>
          <w:sz w:val="24"/>
          <w:szCs w:val="24"/>
          <w:lang w:eastAsia="ar-SA"/>
        </w:rPr>
        <w:t>*</w:t>
      </w:r>
      <w:r w:rsidRPr="00DA55EB">
        <w:rPr>
          <w:sz w:val="24"/>
          <w:szCs w:val="24"/>
          <w:lang w:eastAsia="ar-SA"/>
        </w:rPr>
        <w:t xml:space="preserve"> </w:t>
      </w:r>
      <w:r w:rsidRPr="00DA55EB">
        <w:rPr>
          <w:bCs/>
          <w:sz w:val="24"/>
          <w:szCs w:val="24"/>
          <w:lang w:eastAsia="ar-SA"/>
        </w:rPr>
        <w:t>г</w:t>
      </w:r>
      <w:r w:rsidRPr="00DA55EB">
        <w:rPr>
          <w:sz w:val="24"/>
          <w:szCs w:val="24"/>
          <w:lang w:eastAsia="ar-SA"/>
        </w:rPr>
        <w:t xml:space="preserve">ода рождения, уроженца </w:t>
      </w:r>
      <w:r w:rsidR="009954F4">
        <w:rPr>
          <w:sz w:val="24"/>
          <w:szCs w:val="24"/>
          <w:lang w:eastAsia="ar-SA"/>
        </w:rPr>
        <w:t>*</w:t>
      </w:r>
      <w:r w:rsidRPr="00DA55EB">
        <w:rPr>
          <w:sz w:val="24"/>
          <w:szCs w:val="24"/>
          <w:lang w:eastAsia="ar-SA"/>
        </w:rPr>
        <w:t xml:space="preserve">, </w:t>
      </w:r>
      <w:r w:rsidR="00B70A16">
        <w:rPr>
          <w:sz w:val="24"/>
          <w:szCs w:val="24"/>
          <w:lang w:eastAsia="ar-SA"/>
        </w:rPr>
        <w:t xml:space="preserve">не работающего, зарегистрированного и </w:t>
      </w:r>
      <w:r w:rsidRPr="00DA55EB">
        <w:rPr>
          <w:sz w:val="24"/>
          <w:szCs w:val="24"/>
          <w:lang w:eastAsia="ar-SA"/>
        </w:rPr>
        <w:t xml:space="preserve">проживающего по адресу: </w:t>
      </w:r>
      <w:r w:rsidR="009954F4">
        <w:rPr>
          <w:sz w:val="24"/>
          <w:szCs w:val="24"/>
          <w:lang w:eastAsia="ar-SA"/>
        </w:rPr>
        <w:t>*</w:t>
      </w:r>
      <w:r w:rsidRPr="00DA55EB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вид на жительство иностранного </w:t>
      </w:r>
      <w:r>
        <w:rPr>
          <w:sz w:val="24"/>
          <w:szCs w:val="24"/>
          <w:lang w:eastAsia="ar-SA"/>
        </w:rPr>
        <w:t xml:space="preserve">гражданина </w:t>
      </w:r>
      <w:r w:rsidRPr="00DA55EB">
        <w:rPr>
          <w:sz w:val="24"/>
          <w:szCs w:val="24"/>
          <w:lang w:eastAsia="ar-SA"/>
        </w:rPr>
        <w:t xml:space="preserve"> </w:t>
      </w:r>
      <w:r w:rsidR="009954F4">
        <w:rPr>
          <w:sz w:val="24"/>
          <w:szCs w:val="24"/>
          <w:lang w:eastAsia="ar-SA"/>
        </w:rPr>
        <w:t>*</w:t>
      </w:r>
    </w:p>
    <w:p w:rsidR="00DA55EB" w:rsidRPr="00DA55EB" w:rsidP="00E524C1" w14:paraId="4D3076D7" w14:textId="77777777">
      <w:pPr>
        <w:suppressAutoHyphens/>
        <w:ind w:left="567" w:right="-2" w:firstLine="426"/>
        <w:jc w:val="both"/>
        <w:rPr>
          <w:sz w:val="24"/>
          <w:szCs w:val="24"/>
          <w:lang w:eastAsia="ar-SA"/>
        </w:rPr>
      </w:pPr>
      <w:r w:rsidRPr="00DA55EB">
        <w:rPr>
          <w:bCs/>
          <w:sz w:val="24"/>
          <w:szCs w:val="24"/>
          <w:lang w:eastAsia="ar-SA"/>
        </w:rPr>
        <w:t xml:space="preserve">     </w:t>
      </w:r>
      <w:r w:rsidRPr="00DA55EB">
        <w:rPr>
          <w:sz w:val="24"/>
          <w:szCs w:val="24"/>
          <w:lang w:eastAsia="ar-SA"/>
        </w:rPr>
        <w:t xml:space="preserve">                                                         </w:t>
      </w:r>
      <w:r w:rsidRPr="00DA55EB">
        <w:rPr>
          <w:sz w:val="24"/>
          <w:szCs w:val="24"/>
          <w:lang w:eastAsia="ar-SA"/>
        </w:rPr>
        <w:t>УСТАНОВИЛ:</w:t>
      </w:r>
    </w:p>
    <w:p w:rsidR="00DA55EB" w:rsidRPr="00DA55EB" w:rsidP="00E524C1" w14:paraId="574BEF0B" w14:textId="77777777">
      <w:pPr>
        <w:suppressAutoHyphens/>
        <w:ind w:left="567" w:right="-2" w:firstLine="426"/>
        <w:jc w:val="both"/>
        <w:rPr>
          <w:sz w:val="24"/>
          <w:szCs w:val="24"/>
          <w:lang w:eastAsia="ar-SA"/>
        </w:rPr>
      </w:pPr>
    </w:p>
    <w:p w:rsidR="00DA55EB" w:rsidRPr="00DA55EB" w:rsidP="00E524C1" w14:paraId="171E6A24" w14:textId="19E7334E">
      <w:pPr>
        <w:widowControl w:val="0"/>
        <w:shd w:val="clear" w:color="auto" w:fill="FFFFFF"/>
        <w:autoSpaceDE w:val="0"/>
        <w:ind w:left="567" w:right="-2" w:firstLine="426"/>
        <w:jc w:val="both"/>
        <w:rPr>
          <w:color w:val="000000"/>
          <w:spacing w:val="-3"/>
          <w:sz w:val="24"/>
          <w:szCs w:val="24"/>
        </w:rPr>
      </w:pPr>
      <w:r w:rsidRPr="00DA55EB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="001C6675">
        <w:rPr>
          <w:color w:val="000000"/>
          <w:sz w:val="24"/>
          <w:szCs w:val="24"/>
        </w:rPr>
        <w:t xml:space="preserve">86 </w:t>
      </w:r>
      <w:r w:rsidRPr="00DA55EB">
        <w:rPr>
          <w:color w:val="000000"/>
          <w:sz w:val="24"/>
          <w:szCs w:val="24"/>
        </w:rPr>
        <w:t xml:space="preserve">№ </w:t>
      </w:r>
      <w:r w:rsidR="005A1DED">
        <w:rPr>
          <w:color w:val="000000"/>
          <w:sz w:val="24"/>
          <w:szCs w:val="24"/>
        </w:rPr>
        <w:t>354</w:t>
      </w:r>
      <w:r w:rsidR="006F5EA7">
        <w:rPr>
          <w:color w:val="000000"/>
          <w:sz w:val="24"/>
          <w:szCs w:val="24"/>
        </w:rPr>
        <w:t>951/2098</w:t>
      </w:r>
      <w:r w:rsidRPr="00DA55EB">
        <w:rPr>
          <w:color w:val="000000"/>
          <w:sz w:val="24"/>
          <w:szCs w:val="24"/>
        </w:rPr>
        <w:t xml:space="preserve"> от </w:t>
      </w:r>
      <w:r w:rsidR="006F5EA7">
        <w:rPr>
          <w:color w:val="000000"/>
          <w:sz w:val="24"/>
          <w:szCs w:val="24"/>
        </w:rPr>
        <w:t>10</w:t>
      </w:r>
      <w:r w:rsidR="005A1DED">
        <w:rPr>
          <w:color w:val="000000"/>
          <w:sz w:val="24"/>
          <w:szCs w:val="24"/>
        </w:rPr>
        <w:t>.08.2024</w:t>
      </w:r>
      <w:r w:rsidR="001C6675">
        <w:rPr>
          <w:color w:val="000000"/>
          <w:sz w:val="24"/>
          <w:szCs w:val="24"/>
        </w:rPr>
        <w:t xml:space="preserve">  </w:t>
      </w:r>
      <w:r w:rsidRPr="00DA55EB">
        <w:rPr>
          <w:color w:val="000000"/>
          <w:sz w:val="24"/>
          <w:szCs w:val="24"/>
        </w:rPr>
        <w:t xml:space="preserve">по </w:t>
      </w:r>
      <w:r w:rsidR="006F5EA7">
        <w:rPr>
          <w:color w:val="000000"/>
          <w:sz w:val="24"/>
          <w:szCs w:val="24"/>
        </w:rPr>
        <w:t xml:space="preserve">ч.1 </w:t>
      </w:r>
      <w:r w:rsidRPr="00DA55EB">
        <w:rPr>
          <w:color w:val="000000"/>
          <w:sz w:val="24"/>
          <w:szCs w:val="24"/>
        </w:rPr>
        <w:t>ст.20.</w:t>
      </w:r>
      <w:r w:rsidR="005A1DED">
        <w:rPr>
          <w:color w:val="000000"/>
          <w:sz w:val="24"/>
          <w:szCs w:val="24"/>
        </w:rPr>
        <w:t>1</w:t>
      </w:r>
      <w:r w:rsidRPr="00DA55EB">
        <w:rPr>
          <w:color w:val="000000"/>
          <w:sz w:val="24"/>
          <w:szCs w:val="24"/>
        </w:rPr>
        <w:t xml:space="preserve"> Кодекса РФ об АП, вступившим в законную силу </w:t>
      </w:r>
      <w:r w:rsidR="006F5EA7">
        <w:rPr>
          <w:color w:val="000000"/>
          <w:sz w:val="24"/>
          <w:szCs w:val="24"/>
        </w:rPr>
        <w:t>21</w:t>
      </w:r>
      <w:r w:rsidRPr="00DA55EB">
        <w:rPr>
          <w:color w:val="000000"/>
          <w:sz w:val="24"/>
          <w:szCs w:val="24"/>
        </w:rPr>
        <w:t>.</w:t>
      </w:r>
      <w:r w:rsidR="005A1DED">
        <w:rPr>
          <w:color w:val="000000"/>
          <w:sz w:val="24"/>
          <w:szCs w:val="24"/>
        </w:rPr>
        <w:t>08</w:t>
      </w:r>
      <w:r w:rsidRPr="00DA55EB">
        <w:rPr>
          <w:color w:val="000000"/>
          <w:sz w:val="24"/>
          <w:szCs w:val="24"/>
        </w:rPr>
        <w:t xml:space="preserve">.2024, </w:t>
      </w:r>
      <w:r w:rsidR="006F5EA7">
        <w:rPr>
          <w:color w:val="000000"/>
          <w:sz w:val="24"/>
          <w:szCs w:val="24"/>
        </w:rPr>
        <w:t>Аскеров Э.А.</w:t>
      </w:r>
      <w:r w:rsidRPr="00DA55EB">
        <w:rPr>
          <w:color w:val="000000"/>
          <w:sz w:val="24"/>
          <w:szCs w:val="24"/>
        </w:rPr>
        <w:t xml:space="preserve"> привлечен к </w:t>
      </w:r>
      <w:r w:rsidRPr="00DA55EB">
        <w:rPr>
          <w:color w:val="000000"/>
          <w:sz w:val="24"/>
          <w:szCs w:val="24"/>
        </w:rPr>
        <w:t xml:space="preserve">административной ответственности в виде штрафа в размере 500 рублей. Получив копию указанного постановления и достоверно зная о необходимости уплатить штраф в соответствии с ним, </w:t>
      </w:r>
      <w:r w:rsidR="006F5EA7">
        <w:rPr>
          <w:color w:val="000000"/>
          <w:sz w:val="24"/>
          <w:szCs w:val="24"/>
        </w:rPr>
        <w:t>Аскеров Э.А.</w:t>
      </w:r>
      <w:r w:rsidR="00E83137">
        <w:rPr>
          <w:color w:val="000000"/>
          <w:sz w:val="24"/>
          <w:szCs w:val="24"/>
        </w:rPr>
        <w:t>,</w:t>
      </w:r>
      <w:r w:rsidRPr="00DA55EB">
        <w:rPr>
          <w:color w:val="000000"/>
          <w:sz w:val="24"/>
          <w:szCs w:val="24"/>
        </w:rPr>
        <w:t xml:space="preserve"> </w:t>
      </w:r>
      <w:r w:rsidRPr="00DA55EB">
        <w:rPr>
          <w:sz w:val="24"/>
          <w:szCs w:val="24"/>
        </w:rPr>
        <w:t xml:space="preserve">тем </w:t>
      </w:r>
      <w:r w:rsidRPr="00DA55EB">
        <w:rPr>
          <w:color w:val="000000"/>
          <w:sz w:val="24"/>
          <w:szCs w:val="24"/>
        </w:rPr>
        <w:t>не менее, в нарушение требований ст.32.2 Кодекса РФ об АП в</w:t>
      </w:r>
      <w:r w:rsidRPr="00DA55EB">
        <w:rPr>
          <w:color w:val="000000"/>
          <w:sz w:val="24"/>
          <w:szCs w:val="24"/>
        </w:rPr>
        <w:t xml:space="preserve"> течение 60 дней указанную обязанность не исполнил. </w:t>
      </w:r>
    </w:p>
    <w:p w:rsidR="007A786E" w:rsidP="00E524C1" w14:paraId="04DAA533" w14:textId="5D6F2CAB">
      <w:pPr>
        <w:ind w:left="567" w:right="-1" w:firstLine="426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Аскеров Э.А.</w:t>
      </w:r>
      <w:r w:rsidRPr="00B364AC" w:rsidR="007B6B2C">
        <w:rPr>
          <w:color w:val="FF0000"/>
          <w:sz w:val="24"/>
          <w:szCs w:val="24"/>
        </w:rPr>
        <w:t xml:space="preserve"> </w:t>
      </w:r>
      <w:r w:rsidRPr="00B364AC" w:rsidR="007B6B2C">
        <w:rPr>
          <w:sz w:val="24"/>
          <w:szCs w:val="24"/>
        </w:rPr>
        <w:t>в судебном заседани</w:t>
      </w:r>
      <w:r w:rsidRPr="00B364AC">
        <w:rPr>
          <w:sz w:val="24"/>
          <w:szCs w:val="24"/>
        </w:rPr>
        <w:t>и с правонарушением согласился.</w:t>
      </w:r>
    </w:p>
    <w:p w:rsidR="004A457B" w:rsidRPr="00B364AC" w:rsidP="00E524C1" w14:paraId="530038E5" w14:textId="77777777">
      <w:pPr>
        <w:tabs>
          <w:tab w:val="left" w:pos="7485"/>
        </w:tabs>
        <w:ind w:left="567" w:right="-1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>Исследовав пи</w:t>
      </w:r>
      <w:r w:rsidRPr="00B364AC" w:rsidR="00CB0ADA">
        <w:rPr>
          <w:sz w:val="24"/>
          <w:szCs w:val="24"/>
        </w:rPr>
        <w:t>сьменные доказательства по делу:</w:t>
      </w:r>
      <w:r w:rsidRPr="00B364AC" w:rsidR="001F19B6">
        <w:rPr>
          <w:sz w:val="24"/>
          <w:szCs w:val="24"/>
        </w:rPr>
        <w:tab/>
      </w:r>
    </w:p>
    <w:p w:rsidR="006A32FF" w:rsidP="00E524C1" w14:paraId="4A9378D7" w14:textId="5C3472A9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 xml:space="preserve">- протокол об административном правонарушении 86 </w:t>
      </w:r>
      <w:r w:rsidRPr="00B364AC" w:rsidR="00BE296B">
        <w:rPr>
          <w:sz w:val="24"/>
          <w:szCs w:val="24"/>
        </w:rPr>
        <w:t>№</w:t>
      </w:r>
      <w:r w:rsidRPr="00B364AC" w:rsidR="007B6B2C">
        <w:rPr>
          <w:sz w:val="24"/>
          <w:szCs w:val="24"/>
        </w:rPr>
        <w:t xml:space="preserve"> </w:t>
      </w:r>
      <w:r w:rsidR="006F5EA7">
        <w:rPr>
          <w:sz w:val="24"/>
          <w:szCs w:val="24"/>
        </w:rPr>
        <w:t>282324</w:t>
      </w:r>
      <w:r w:rsidRPr="00B364AC" w:rsidR="007B6B2C">
        <w:rPr>
          <w:sz w:val="24"/>
          <w:szCs w:val="24"/>
        </w:rPr>
        <w:t xml:space="preserve"> </w:t>
      </w:r>
      <w:r w:rsidRPr="00B364AC">
        <w:rPr>
          <w:sz w:val="24"/>
          <w:szCs w:val="24"/>
        </w:rPr>
        <w:t xml:space="preserve">от </w:t>
      </w:r>
      <w:r w:rsidR="006F5EA7">
        <w:rPr>
          <w:sz w:val="24"/>
          <w:szCs w:val="24"/>
        </w:rPr>
        <w:t>20</w:t>
      </w:r>
      <w:r w:rsidR="005A1DED">
        <w:rPr>
          <w:sz w:val="24"/>
          <w:szCs w:val="24"/>
        </w:rPr>
        <w:t xml:space="preserve"> января 2025 года</w:t>
      </w:r>
      <w:r w:rsidRPr="00B364AC">
        <w:rPr>
          <w:sz w:val="24"/>
          <w:szCs w:val="24"/>
        </w:rPr>
        <w:t xml:space="preserve">, </w:t>
      </w:r>
      <w:r w:rsidRPr="00B364AC" w:rsidR="007B6B2C">
        <w:rPr>
          <w:sz w:val="24"/>
          <w:szCs w:val="24"/>
        </w:rPr>
        <w:t xml:space="preserve">согласно которому </w:t>
      </w:r>
      <w:r w:rsidR="006F5EA7">
        <w:rPr>
          <w:color w:val="FF0000"/>
          <w:sz w:val="24"/>
          <w:szCs w:val="24"/>
        </w:rPr>
        <w:t>Аскерову Э.А.</w:t>
      </w:r>
      <w:r w:rsidRPr="00B364AC" w:rsidR="00E83137">
        <w:rPr>
          <w:color w:val="FF0000"/>
          <w:sz w:val="24"/>
          <w:szCs w:val="24"/>
        </w:rPr>
        <w:t xml:space="preserve"> </w:t>
      </w:r>
      <w:r w:rsidRPr="00B364AC">
        <w:rPr>
          <w:sz w:val="24"/>
          <w:szCs w:val="24"/>
        </w:rPr>
        <w:t xml:space="preserve">были разъяснены </w:t>
      </w:r>
      <w:r w:rsidRPr="00B364AC" w:rsidR="00B05BF2">
        <w:rPr>
          <w:sz w:val="24"/>
          <w:szCs w:val="24"/>
        </w:rPr>
        <w:t>его</w:t>
      </w:r>
      <w:r w:rsidRPr="00B364AC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B364AC" w:rsidR="007B6B2C">
        <w:rPr>
          <w:sz w:val="24"/>
          <w:szCs w:val="24"/>
        </w:rPr>
        <w:t xml:space="preserve"> </w:t>
      </w:r>
      <w:r w:rsidRPr="00B364AC">
        <w:rPr>
          <w:sz w:val="24"/>
          <w:szCs w:val="24"/>
        </w:rPr>
        <w:t>постановление по делу об админи</w:t>
      </w:r>
      <w:r w:rsidRPr="00B364AC">
        <w:rPr>
          <w:sz w:val="24"/>
          <w:szCs w:val="24"/>
        </w:rPr>
        <w:t xml:space="preserve">стративном правонарушении </w:t>
      </w:r>
      <w:r w:rsidRPr="00B364AC" w:rsidR="006F5EA7">
        <w:rPr>
          <w:sz w:val="24"/>
          <w:szCs w:val="24"/>
        </w:rPr>
        <w:t xml:space="preserve">86 № </w:t>
      </w:r>
      <w:r w:rsidR="006F5EA7">
        <w:rPr>
          <w:sz w:val="24"/>
          <w:szCs w:val="24"/>
        </w:rPr>
        <w:t>282324</w:t>
      </w:r>
      <w:r w:rsidRPr="00B364AC" w:rsidR="006F5EA7">
        <w:rPr>
          <w:sz w:val="24"/>
          <w:szCs w:val="24"/>
        </w:rPr>
        <w:t xml:space="preserve"> от </w:t>
      </w:r>
      <w:r w:rsidR="006F5EA7">
        <w:rPr>
          <w:sz w:val="24"/>
          <w:szCs w:val="24"/>
        </w:rPr>
        <w:t>20 января 2025 года</w:t>
      </w:r>
      <w:r w:rsidRPr="00C35150">
        <w:rPr>
          <w:color w:val="0000CC"/>
          <w:sz w:val="24"/>
          <w:szCs w:val="24"/>
        </w:rPr>
        <w:t>,</w:t>
      </w:r>
      <w:r w:rsidRPr="00B364AC">
        <w:rPr>
          <w:sz w:val="24"/>
          <w:szCs w:val="24"/>
        </w:rPr>
        <w:t xml:space="preserve"> согласно которому </w:t>
      </w:r>
      <w:r w:rsidR="006F5EA7">
        <w:rPr>
          <w:color w:val="FF0000"/>
          <w:sz w:val="24"/>
          <w:szCs w:val="24"/>
        </w:rPr>
        <w:t>Аскеров Э.А.</w:t>
      </w:r>
      <w:r w:rsidRPr="00B364AC" w:rsidR="00CB0ADA">
        <w:rPr>
          <w:sz w:val="24"/>
          <w:szCs w:val="24"/>
        </w:rPr>
        <w:t xml:space="preserve"> </w:t>
      </w:r>
      <w:r w:rsidRPr="00B364AC">
        <w:rPr>
          <w:sz w:val="24"/>
          <w:szCs w:val="24"/>
        </w:rPr>
        <w:t>признан виновн</w:t>
      </w:r>
      <w:r w:rsidRPr="00B364AC" w:rsidR="00CB0ADA">
        <w:rPr>
          <w:sz w:val="24"/>
          <w:szCs w:val="24"/>
        </w:rPr>
        <w:t>ым</w:t>
      </w:r>
      <w:r w:rsidRPr="00B364AC">
        <w:rPr>
          <w:sz w:val="24"/>
          <w:szCs w:val="24"/>
        </w:rPr>
        <w:t xml:space="preserve"> в совершении административного правонарушения, </w:t>
      </w:r>
      <w:r w:rsidRPr="00B364AC">
        <w:rPr>
          <w:color w:val="000099"/>
          <w:sz w:val="24"/>
          <w:szCs w:val="24"/>
        </w:rPr>
        <w:t xml:space="preserve">предусмотренного </w:t>
      </w:r>
      <w:r w:rsidR="006F5EA7">
        <w:rPr>
          <w:color w:val="000099"/>
          <w:sz w:val="24"/>
          <w:szCs w:val="24"/>
        </w:rPr>
        <w:t xml:space="preserve">ч.1 </w:t>
      </w:r>
      <w:r w:rsidRPr="00B364AC">
        <w:rPr>
          <w:color w:val="000099"/>
          <w:sz w:val="24"/>
          <w:szCs w:val="24"/>
        </w:rPr>
        <w:t xml:space="preserve">ст. </w:t>
      </w:r>
      <w:r w:rsidRPr="00B364AC" w:rsidR="001B51CD">
        <w:rPr>
          <w:color w:val="000099"/>
          <w:sz w:val="24"/>
          <w:szCs w:val="24"/>
        </w:rPr>
        <w:t>20.</w:t>
      </w:r>
      <w:r w:rsidR="006F5EA7">
        <w:rPr>
          <w:color w:val="000099"/>
          <w:sz w:val="24"/>
          <w:szCs w:val="24"/>
        </w:rPr>
        <w:t>1</w:t>
      </w:r>
      <w:r w:rsidRPr="00B364AC">
        <w:rPr>
          <w:color w:val="000099"/>
          <w:sz w:val="24"/>
          <w:szCs w:val="24"/>
        </w:rPr>
        <w:t xml:space="preserve"> Кодекса РФ об АП, </w:t>
      </w:r>
      <w:r w:rsidRPr="00B364AC">
        <w:rPr>
          <w:sz w:val="24"/>
          <w:szCs w:val="24"/>
        </w:rPr>
        <w:t>и е</w:t>
      </w:r>
      <w:r w:rsidRPr="00B364AC" w:rsidR="00CB0ADA">
        <w:rPr>
          <w:sz w:val="24"/>
          <w:szCs w:val="24"/>
        </w:rPr>
        <w:t>му</w:t>
      </w:r>
      <w:r w:rsidRPr="00B364AC">
        <w:rPr>
          <w:sz w:val="24"/>
          <w:szCs w:val="24"/>
        </w:rPr>
        <w:t xml:space="preserve"> назначено наказание в виде административного штрафа в </w:t>
      </w:r>
      <w:r w:rsidRPr="00B364AC">
        <w:rPr>
          <w:color w:val="000099"/>
          <w:sz w:val="24"/>
          <w:szCs w:val="24"/>
        </w:rPr>
        <w:t>размере 500 рублей</w:t>
      </w:r>
      <w:r w:rsidRPr="00B364AC">
        <w:rPr>
          <w:sz w:val="24"/>
          <w:szCs w:val="24"/>
        </w:rPr>
        <w:t xml:space="preserve"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B364AC" w:rsidR="00B05BF2">
        <w:rPr>
          <w:sz w:val="24"/>
          <w:szCs w:val="24"/>
        </w:rPr>
        <w:t>его</w:t>
      </w:r>
      <w:r w:rsidRPr="00B364AC">
        <w:rPr>
          <w:sz w:val="24"/>
          <w:szCs w:val="24"/>
        </w:rPr>
        <w:t xml:space="preserve"> подписи;</w:t>
      </w:r>
      <w:r>
        <w:rPr>
          <w:sz w:val="24"/>
          <w:szCs w:val="24"/>
        </w:rPr>
        <w:t xml:space="preserve"> </w:t>
      </w:r>
      <w:r w:rsidR="006F5EA7">
        <w:rPr>
          <w:sz w:val="24"/>
          <w:szCs w:val="24"/>
        </w:rPr>
        <w:t>рапорт сотрудника полиции;</w:t>
      </w:r>
      <w:r w:rsidRPr="006F5EA7" w:rsidR="006F5EA7">
        <w:rPr>
          <w:sz w:val="24"/>
          <w:szCs w:val="24"/>
        </w:rPr>
        <w:t xml:space="preserve"> </w:t>
      </w:r>
      <w:r w:rsidRPr="00B364AC" w:rsidR="006F5EA7">
        <w:rPr>
          <w:sz w:val="24"/>
          <w:szCs w:val="24"/>
        </w:rPr>
        <w:t>справка на лицо</w:t>
      </w:r>
      <w:r w:rsidR="006F5EA7">
        <w:rPr>
          <w:sz w:val="24"/>
          <w:szCs w:val="24"/>
        </w:rPr>
        <w:t xml:space="preserve"> по учетам СООП; протокол о доставлении лица, рапорт инспектора ОБППСП УМВД России по г. Нижневартовску; протокол о задержании лица</w:t>
      </w:r>
      <w:r w:rsidR="0010537F">
        <w:rPr>
          <w:sz w:val="24"/>
          <w:szCs w:val="24"/>
        </w:rPr>
        <w:t>, копия паспорта на имя Аскерова Э.А.,</w:t>
      </w:r>
      <w:r w:rsidRPr="00610B83" w:rsidR="00610B83">
        <w:rPr>
          <w:sz w:val="24"/>
          <w:szCs w:val="24"/>
        </w:rPr>
        <w:t xml:space="preserve"> </w:t>
      </w:r>
    </w:p>
    <w:p w:rsidR="00296472" w:rsidRPr="00B364AC" w:rsidP="00E524C1" w14:paraId="168FAD2B" w14:textId="4FC3DF88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 xml:space="preserve">  </w:t>
      </w:r>
      <w:r w:rsidRPr="00B364AC" w:rsidR="00CB0ADA">
        <w:rPr>
          <w:sz w:val="24"/>
          <w:szCs w:val="24"/>
        </w:rPr>
        <w:t>приходит к следующему</w:t>
      </w:r>
      <w:r w:rsidRPr="00B364AC">
        <w:rPr>
          <w:sz w:val="24"/>
          <w:szCs w:val="24"/>
        </w:rPr>
        <w:t xml:space="preserve">, что вина </w:t>
      </w:r>
      <w:r w:rsidR="0010537F">
        <w:rPr>
          <w:color w:val="FF0000"/>
          <w:sz w:val="24"/>
          <w:szCs w:val="24"/>
        </w:rPr>
        <w:t>Аскерова Э.А.</w:t>
      </w:r>
      <w:r w:rsidRPr="00E83137" w:rsidR="00A624B0">
        <w:rPr>
          <w:color w:val="FF0000"/>
          <w:sz w:val="24"/>
          <w:szCs w:val="24"/>
        </w:rPr>
        <w:t xml:space="preserve"> </w:t>
      </w:r>
      <w:r w:rsidRPr="00B364AC">
        <w:rPr>
          <w:sz w:val="24"/>
          <w:szCs w:val="24"/>
        </w:rPr>
        <w:t>в совершении правонарушения, 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C15FBF" w:rsidRPr="00B364AC" w:rsidP="00E524C1" w14:paraId="20F31507" w14:textId="77777777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 xml:space="preserve">В соответствии со ст. 32.2. Кодекса РФ об </w:t>
      </w:r>
      <w:r w:rsidRPr="00B364AC">
        <w:rPr>
          <w:sz w:val="24"/>
          <w:szCs w:val="24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B364AC">
        <w:rPr>
          <w:sz w:val="24"/>
          <w:szCs w:val="24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B364AC" w:rsidP="00E524C1" w14:paraId="287A6F2F" w14:textId="3D70272B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>Из материалов дела следует, что постановление по делу об адми</w:t>
      </w:r>
      <w:r w:rsidRPr="00B364AC">
        <w:rPr>
          <w:sz w:val="24"/>
          <w:szCs w:val="24"/>
        </w:rPr>
        <w:t xml:space="preserve">нистративном правонарушении </w:t>
      </w:r>
      <w:r w:rsidRPr="00B364AC">
        <w:rPr>
          <w:color w:val="000099"/>
          <w:sz w:val="24"/>
          <w:szCs w:val="24"/>
        </w:rPr>
        <w:t xml:space="preserve">от </w:t>
      </w:r>
      <w:r w:rsidR="0010537F">
        <w:rPr>
          <w:color w:val="000099"/>
          <w:sz w:val="24"/>
          <w:szCs w:val="24"/>
        </w:rPr>
        <w:t>10</w:t>
      </w:r>
      <w:r w:rsidR="00610B83">
        <w:rPr>
          <w:color w:val="000099"/>
          <w:sz w:val="24"/>
          <w:szCs w:val="24"/>
        </w:rPr>
        <w:t xml:space="preserve"> августа</w:t>
      </w:r>
      <w:r w:rsidRPr="00B364AC" w:rsidR="001B51CD">
        <w:rPr>
          <w:color w:val="000099"/>
          <w:sz w:val="24"/>
          <w:szCs w:val="24"/>
        </w:rPr>
        <w:t xml:space="preserve"> </w:t>
      </w:r>
      <w:r w:rsidRPr="00B364AC">
        <w:rPr>
          <w:color w:val="000099"/>
          <w:sz w:val="24"/>
          <w:szCs w:val="24"/>
        </w:rPr>
        <w:t>202</w:t>
      </w:r>
      <w:r w:rsidR="00C35150">
        <w:rPr>
          <w:color w:val="000099"/>
          <w:sz w:val="24"/>
          <w:szCs w:val="24"/>
        </w:rPr>
        <w:t>4</w:t>
      </w:r>
      <w:r w:rsidRPr="00B364AC">
        <w:rPr>
          <w:color w:val="000099"/>
          <w:sz w:val="24"/>
          <w:szCs w:val="24"/>
        </w:rPr>
        <w:t xml:space="preserve"> года,</w:t>
      </w:r>
      <w:r w:rsidRPr="00B364AC">
        <w:rPr>
          <w:sz w:val="24"/>
          <w:szCs w:val="24"/>
        </w:rPr>
        <w:t xml:space="preserve"> вступило в законную силу </w:t>
      </w:r>
      <w:r w:rsidR="0010537F">
        <w:rPr>
          <w:color w:val="3333FF"/>
          <w:sz w:val="24"/>
          <w:szCs w:val="24"/>
        </w:rPr>
        <w:t>21</w:t>
      </w:r>
      <w:r w:rsidR="00610B83">
        <w:rPr>
          <w:color w:val="3333FF"/>
          <w:sz w:val="24"/>
          <w:szCs w:val="24"/>
        </w:rPr>
        <w:t xml:space="preserve"> августа</w:t>
      </w:r>
      <w:r w:rsidR="001C6675">
        <w:rPr>
          <w:color w:val="3333FF"/>
          <w:sz w:val="24"/>
          <w:szCs w:val="24"/>
        </w:rPr>
        <w:t xml:space="preserve"> </w:t>
      </w:r>
      <w:r w:rsidRPr="00B364AC">
        <w:rPr>
          <w:color w:val="000099"/>
          <w:sz w:val="24"/>
          <w:szCs w:val="24"/>
        </w:rPr>
        <w:t>202</w:t>
      </w:r>
      <w:r w:rsidR="00C35150">
        <w:rPr>
          <w:color w:val="000099"/>
          <w:sz w:val="24"/>
          <w:szCs w:val="24"/>
        </w:rPr>
        <w:t>4</w:t>
      </w:r>
      <w:r w:rsidRPr="00B364AC">
        <w:rPr>
          <w:color w:val="000099"/>
          <w:sz w:val="24"/>
          <w:szCs w:val="24"/>
        </w:rPr>
        <w:t xml:space="preserve"> года</w:t>
      </w:r>
      <w:r w:rsidRPr="00B364AC">
        <w:rPr>
          <w:sz w:val="24"/>
          <w:szCs w:val="24"/>
        </w:rPr>
        <w:t xml:space="preserve">, следовательно, </w:t>
      </w:r>
      <w:r w:rsidR="0010537F">
        <w:rPr>
          <w:color w:val="FF0000"/>
          <w:sz w:val="24"/>
          <w:szCs w:val="24"/>
        </w:rPr>
        <w:t>Аскеров Э.А.</w:t>
      </w:r>
      <w:r w:rsidRPr="00E83137" w:rsidR="00E20EB4">
        <w:rPr>
          <w:color w:val="FF0000"/>
          <w:sz w:val="24"/>
          <w:szCs w:val="24"/>
        </w:rPr>
        <w:t xml:space="preserve"> </w:t>
      </w:r>
      <w:r w:rsidRPr="00B364AC">
        <w:rPr>
          <w:sz w:val="24"/>
          <w:szCs w:val="24"/>
        </w:rPr>
        <w:t xml:space="preserve">обязан был уплатить административный штраф не позднее </w:t>
      </w:r>
      <w:r w:rsidR="00610B83">
        <w:rPr>
          <w:color w:val="3333FF"/>
          <w:sz w:val="24"/>
          <w:szCs w:val="24"/>
        </w:rPr>
        <w:t xml:space="preserve">21 октября </w:t>
      </w:r>
      <w:r w:rsidR="00C35150">
        <w:rPr>
          <w:color w:val="3333FF"/>
          <w:sz w:val="24"/>
          <w:szCs w:val="24"/>
        </w:rPr>
        <w:t>2024</w:t>
      </w:r>
      <w:r w:rsidRPr="00B364AC">
        <w:rPr>
          <w:color w:val="000099"/>
          <w:sz w:val="24"/>
          <w:szCs w:val="24"/>
        </w:rPr>
        <w:t xml:space="preserve"> года</w:t>
      </w:r>
      <w:r w:rsidRPr="00B364AC">
        <w:rPr>
          <w:sz w:val="24"/>
          <w:szCs w:val="24"/>
        </w:rPr>
        <w:t>.</w:t>
      </w:r>
    </w:p>
    <w:p w:rsidR="00C15FBF" w:rsidRPr="00B364AC" w:rsidP="00E524C1" w14:paraId="7C08160B" w14:textId="77777777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 xml:space="preserve">Доказательства уплаты штрафа в </w:t>
      </w:r>
      <w:r w:rsidRPr="00B364AC">
        <w:rPr>
          <w:color w:val="000099"/>
          <w:sz w:val="24"/>
          <w:szCs w:val="24"/>
        </w:rPr>
        <w:t>размере 500 рублей</w:t>
      </w:r>
      <w:r w:rsidRPr="00B364AC">
        <w:rPr>
          <w:sz w:val="24"/>
          <w:szCs w:val="24"/>
        </w:rPr>
        <w:t xml:space="preserve"> в </w:t>
      </w:r>
      <w:r w:rsidRPr="00B364AC">
        <w:rPr>
          <w:sz w:val="24"/>
          <w:szCs w:val="24"/>
        </w:rPr>
        <w:t xml:space="preserve">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B364AC" w:rsidP="00E524C1" w14:paraId="5D429822" w14:textId="77777777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35150" w:rsidP="00E524C1" w14:paraId="5ED33F2B" w14:textId="77777777">
      <w:pPr>
        <w:ind w:left="567" w:firstLine="426"/>
        <w:jc w:val="both"/>
        <w:rPr>
          <w:sz w:val="24"/>
          <w:szCs w:val="24"/>
        </w:rPr>
      </w:pPr>
    </w:p>
    <w:p w:rsidR="00E524C1" w:rsidP="00E524C1" w14:paraId="692B4742" w14:textId="77777777">
      <w:pPr>
        <w:ind w:left="567" w:firstLine="426"/>
        <w:jc w:val="both"/>
        <w:rPr>
          <w:sz w:val="24"/>
          <w:szCs w:val="24"/>
        </w:rPr>
      </w:pPr>
    </w:p>
    <w:p w:rsidR="0010537F" w:rsidP="00E524C1" w14:paraId="4F162C55" w14:textId="77777777">
      <w:pPr>
        <w:ind w:left="567" w:firstLine="426"/>
        <w:jc w:val="both"/>
        <w:rPr>
          <w:sz w:val="24"/>
          <w:szCs w:val="24"/>
        </w:rPr>
      </w:pPr>
    </w:p>
    <w:p w:rsidR="00C15FBF" w:rsidRPr="00B364AC" w:rsidP="00E524C1" w14:paraId="3C59ABBC" w14:textId="286ABA07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>Таким образом</w:t>
      </w:r>
      <w:r w:rsidRPr="00B364AC">
        <w:rPr>
          <w:sz w:val="24"/>
          <w:szCs w:val="24"/>
        </w:rPr>
        <w:t xml:space="preserve">, </w:t>
      </w:r>
      <w:r w:rsidR="0010537F">
        <w:rPr>
          <w:color w:val="FF0000"/>
          <w:sz w:val="24"/>
          <w:szCs w:val="24"/>
        </w:rPr>
        <w:t xml:space="preserve">Аскеров Э.А. </w:t>
      </w:r>
      <w:r w:rsidRPr="00B364AC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B364AC" w:rsidP="00E524C1" w14:paraId="571E0F55" w14:textId="77777777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</w:t>
      </w:r>
      <w:r w:rsidRPr="00B364AC">
        <w:rPr>
          <w:sz w:val="24"/>
          <w:szCs w:val="24"/>
        </w:rPr>
        <w:t>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RPr="00B364AC" w:rsidP="00E524C1" w14:paraId="373F0705" w14:textId="77777777">
      <w:pPr>
        <w:ind w:left="567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>Руково</w:t>
      </w:r>
      <w:r w:rsidRPr="00B364AC">
        <w:rPr>
          <w:sz w:val="24"/>
          <w:szCs w:val="24"/>
        </w:rPr>
        <w:t xml:space="preserve">дствуясь ст.ст. 29.9, 29.10, 32.8 Кодекса РФ об АП, мировой судья, </w:t>
      </w:r>
    </w:p>
    <w:p w:rsidR="00296472" w:rsidRPr="00B364AC" w:rsidP="00E524C1" w14:paraId="07FD2E2D" w14:textId="77777777">
      <w:pPr>
        <w:ind w:left="567" w:firstLine="426"/>
        <w:jc w:val="center"/>
        <w:rPr>
          <w:sz w:val="24"/>
          <w:szCs w:val="24"/>
        </w:rPr>
      </w:pPr>
    </w:p>
    <w:p w:rsidR="00C15FBF" w:rsidRPr="00B364AC" w:rsidP="00E524C1" w14:paraId="16E12248" w14:textId="77777777">
      <w:pPr>
        <w:ind w:left="426" w:firstLine="426"/>
        <w:jc w:val="center"/>
        <w:rPr>
          <w:sz w:val="24"/>
          <w:szCs w:val="24"/>
        </w:rPr>
      </w:pPr>
      <w:r w:rsidRPr="00B364AC">
        <w:rPr>
          <w:sz w:val="24"/>
          <w:szCs w:val="24"/>
        </w:rPr>
        <w:t xml:space="preserve">ПОСТАНОВИЛ: </w:t>
      </w:r>
    </w:p>
    <w:p w:rsidR="00EE4EBC" w:rsidRPr="00B364AC" w:rsidP="00E524C1" w14:paraId="55ECE4E5" w14:textId="77777777">
      <w:pPr>
        <w:ind w:left="426" w:firstLine="426"/>
        <w:jc w:val="center"/>
        <w:rPr>
          <w:b/>
          <w:sz w:val="24"/>
          <w:szCs w:val="24"/>
        </w:rPr>
      </w:pPr>
    </w:p>
    <w:p w:rsidR="00C15FBF" w:rsidRPr="00B364AC" w:rsidP="00E524C1" w14:paraId="7C15FCA1" w14:textId="1E8DBE2E">
      <w:pPr>
        <w:ind w:left="426" w:firstLine="426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Аскерова Эльшана Акиф оглы</w:t>
      </w:r>
      <w:r w:rsidRPr="00B364AC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</w:t>
      </w:r>
      <w:r w:rsidRPr="00B364AC">
        <w:rPr>
          <w:sz w:val="24"/>
          <w:szCs w:val="24"/>
        </w:rPr>
        <w:t xml:space="preserve"> наказанию в виде административного штрафа в </w:t>
      </w:r>
      <w:r w:rsidRPr="00B364AC">
        <w:rPr>
          <w:color w:val="000099"/>
          <w:sz w:val="24"/>
          <w:szCs w:val="24"/>
        </w:rPr>
        <w:t>размере 1 000 (одна тысяча) рублей</w:t>
      </w:r>
      <w:r w:rsidRPr="00B364AC">
        <w:rPr>
          <w:sz w:val="24"/>
          <w:szCs w:val="24"/>
        </w:rPr>
        <w:t xml:space="preserve">. </w:t>
      </w:r>
    </w:p>
    <w:p w:rsidR="00C15FBF" w:rsidRPr="00B364AC" w:rsidP="00E524C1" w14:paraId="7289ABB7" w14:textId="6D5936FC">
      <w:pPr>
        <w:ind w:left="426" w:firstLine="426"/>
        <w:jc w:val="both"/>
        <w:rPr>
          <w:b/>
          <w:color w:val="000000"/>
          <w:sz w:val="24"/>
          <w:szCs w:val="24"/>
          <w:u w:val="single"/>
        </w:rPr>
      </w:pPr>
      <w:r w:rsidRPr="00B364AC">
        <w:rPr>
          <w:color w:val="006600"/>
          <w:sz w:val="24"/>
          <w:szCs w:val="24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B364AC">
        <w:rPr>
          <w:color w:val="006600"/>
          <w:sz w:val="24"/>
          <w:szCs w:val="24"/>
          <w:lang w:val="en-US"/>
        </w:rPr>
        <w:t>D</w:t>
      </w:r>
      <w:r w:rsidRPr="00B364AC">
        <w:rPr>
          <w:color w:val="006600"/>
          <w:sz w:val="24"/>
          <w:szCs w:val="24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</w:t>
      </w:r>
      <w:r w:rsidRPr="00B364AC">
        <w:rPr>
          <w:color w:val="0D0D0D"/>
          <w:sz w:val="24"/>
          <w:szCs w:val="24"/>
        </w:rPr>
        <w:t xml:space="preserve"> </w:t>
      </w:r>
      <w:r w:rsidRPr="00B364AC">
        <w:rPr>
          <w:color w:val="C00000"/>
          <w:sz w:val="24"/>
          <w:szCs w:val="24"/>
        </w:rPr>
        <w:t xml:space="preserve">КБК </w:t>
      </w:r>
      <w:r w:rsidRPr="00B364AC" w:rsidR="0034632F">
        <w:rPr>
          <w:color w:val="FF0000"/>
          <w:sz w:val="24"/>
          <w:szCs w:val="24"/>
        </w:rPr>
        <w:t>72011601203019000140,</w:t>
      </w:r>
      <w:r w:rsidRPr="00B364AC">
        <w:rPr>
          <w:color w:val="FF0000"/>
          <w:sz w:val="24"/>
          <w:szCs w:val="24"/>
        </w:rPr>
        <w:t xml:space="preserve"> </w:t>
      </w:r>
      <w:r w:rsidRPr="00B364AC">
        <w:rPr>
          <w:b/>
          <w:color w:val="000000"/>
          <w:sz w:val="24"/>
          <w:szCs w:val="24"/>
          <w:u w:val="single"/>
        </w:rPr>
        <w:t>идентификатор</w:t>
      </w:r>
      <w:r w:rsidRPr="00B364AC" w:rsidR="001B51CD">
        <w:rPr>
          <w:sz w:val="24"/>
          <w:szCs w:val="24"/>
        </w:rPr>
        <w:t xml:space="preserve"> </w:t>
      </w:r>
      <w:r w:rsidRPr="00750808" w:rsidR="00750808">
        <w:rPr>
          <w:b/>
          <w:color w:val="FF0000"/>
          <w:sz w:val="24"/>
          <w:szCs w:val="24"/>
          <w:u w:val="single"/>
        </w:rPr>
        <w:t>0412365400465000792520161</w:t>
      </w:r>
      <w:r w:rsidRPr="00B364AC">
        <w:rPr>
          <w:b/>
          <w:color w:val="FF0000"/>
          <w:sz w:val="24"/>
          <w:szCs w:val="24"/>
          <w:u w:val="single"/>
        </w:rPr>
        <w:t xml:space="preserve">. </w:t>
      </w:r>
    </w:p>
    <w:p w:rsidR="00C15FBF" w:rsidRPr="00B364AC" w:rsidP="00E524C1" w14:paraId="268D75CE" w14:textId="77777777">
      <w:pPr>
        <w:ind w:left="426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B364AC">
        <w:rPr>
          <w:sz w:val="24"/>
          <w:szCs w:val="24"/>
        </w:rPr>
        <w:t xml:space="preserve">ка рассрочки, предусмотренных </w:t>
      </w:r>
      <w:hyperlink r:id="rId4" w:anchor="sub_315" w:history="1">
        <w:r w:rsidRPr="00B364AC">
          <w:rPr>
            <w:rStyle w:val="Hyperlink"/>
            <w:sz w:val="24"/>
            <w:szCs w:val="24"/>
          </w:rPr>
          <w:t>ст. 31.5</w:t>
        </w:r>
      </w:hyperlink>
      <w:r w:rsidRPr="00B364AC">
        <w:rPr>
          <w:sz w:val="24"/>
          <w:szCs w:val="24"/>
        </w:rPr>
        <w:t xml:space="preserve"> Кодекса РФ об АП.</w:t>
      </w:r>
    </w:p>
    <w:p w:rsidR="00296472" w:rsidRPr="00B364AC" w:rsidP="00E524C1" w14:paraId="1BED3016" w14:textId="055AAC50">
      <w:pPr>
        <w:ind w:left="426"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="00610B83">
        <w:rPr>
          <w:sz w:val="24"/>
          <w:szCs w:val="24"/>
        </w:rPr>
        <w:t>дней</w:t>
      </w:r>
      <w:r w:rsidRPr="00B364AC">
        <w:rPr>
          <w:sz w:val="24"/>
          <w:szCs w:val="24"/>
        </w:rPr>
        <w:t xml:space="preserve"> со дня вручения или получения копии постановления через мирового судью судебного участка №</w:t>
      </w:r>
      <w:r w:rsidRPr="00B364AC" w:rsidR="002213B0">
        <w:rPr>
          <w:sz w:val="24"/>
          <w:szCs w:val="24"/>
        </w:rPr>
        <w:t>6</w:t>
      </w:r>
      <w:r w:rsidRPr="00B364AC">
        <w:rPr>
          <w:sz w:val="24"/>
          <w:szCs w:val="24"/>
        </w:rPr>
        <w:t>.</w:t>
      </w:r>
    </w:p>
    <w:p w:rsidR="00C15FBF" w:rsidRPr="00B364AC" w:rsidP="00E524C1" w14:paraId="2C899CB4" w14:textId="77777777">
      <w:pPr>
        <w:ind w:firstLine="426"/>
        <w:jc w:val="both"/>
        <w:rPr>
          <w:sz w:val="24"/>
          <w:szCs w:val="24"/>
        </w:rPr>
      </w:pPr>
    </w:p>
    <w:p w:rsidR="00EE4EBC" w:rsidRPr="00B364AC" w:rsidP="00E524C1" w14:paraId="52EC3093" w14:textId="57520CD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EE4EBC" w:rsidRPr="00B364AC" w:rsidP="00E524C1" w14:paraId="4A105C08" w14:textId="77777777">
      <w:pPr>
        <w:ind w:firstLine="426"/>
        <w:jc w:val="both"/>
        <w:rPr>
          <w:sz w:val="24"/>
          <w:szCs w:val="24"/>
        </w:rPr>
      </w:pPr>
      <w:r w:rsidRPr="00B364AC">
        <w:rPr>
          <w:sz w:val="24"/>
          <w:szCs w:val="24"/>
        </w:rPr>
        <w:t xml:space="preserve">            Мировой судья</w:t>
      </w:r>
      <w:r w:rsidRPr="00B364AC">
        <w:rPr>
          <w:sz w:val="24"/>
          <w:szCs w:val="24"/>
        </w:rPr>
        <w:tab/>
      </w:r>
      <w:r w:rsidRPr="00B364AC">
        <w:rPr>
          <w:sz w:val="24"/>
          <w:szCs w:val="24"/>
        </w:rPr>
        <w:tab/>
      </w:r>
      <w:r w:rsidRPr="00B364AC">
        <w:rPr>
          <w:sz w:val="24"/>
          <w:szCs w:val="24"/>
        </w:rPr>
        <w:tab/>
      </w:r>
      <w:r w:rsidRPr="00B364AC">
        <w:rPr>
          <w:sz w:val="24"/>
          <w:szCs w:val="24"/>
        </w:rPr>
        <w:tab/>
      </w:r>
      <w:r w:rsidRPr="00B364AC">
        <w:rPr>
          <w:sz w:val="24"/>
          <w:szCs w:val="24"/>
        </w:rPr>
        <w:tab/>
      </w:r>
      <w:r w:rsidRPr="00B364AC">
        <w:rPr>
          <w:sz w:val="24"/>
          <w:szCs w:val="24"/>
        </w:rPr>
        <w:tab/>
      </w:r>
      <w:r w:rsidRPr="00B364AC">
        <w:rPr>
          <w:sz w:val="24"/>
          <w:szCs w:val="24"/>
        </w:rPr>
        <w:tab/>
        <w:t xml:space="preserve">            </w:t>
      </w:r>
      <w:r w:rsidR="00E524C1">
        <w:rPr>
          <w:sz w:val="24"/>
          <w:szCs w:val="24"/>
        </w:rPr>
        <w:t xml:space="preserve">           </w:t>
      </w:r>
      <w:r w:rsidRPr="00B364AC">
        <w:rPr>
          <w:sz w:val="24"/>
          <w:szCs w:val="24"/>
        </w:rPr>
        <w:t xml:space="preserve">Е.В. Аксенова </w:t>
      </w:r>
    </w:p>
    <w:p w:rsidR="00EE4EBC" w:rsidRPr="00B364AC" w:rsidP="00E524C1" w14:paraId="70A77692" w14:textId="77777777">
      <w:pPr>
        <w:tabs>
          <w:tab w:val="left" w:pos="1544"/>
        </w:tabs>
        <w:ind w:firstLine="426"/>
        <w:jc w:val="both"/>
        <w:rPr>
          <w:color w:val="0000FF"/>
          <w:sz w:val="24"/>
          <w:szCs w:val="24"/>
        </w:rPr>
      </w:pPr>
      <w:r w:rsidRPr="00B364AC">
        <w:rPr>
          <w:color w:val="0000FF"/>
          <w:sz w:val="24"/>
          <w:szCs w:val="24"/>
        </w:rPr>
        <w:tab/>
      </w:r>
    </w:p>
    <w:p w:rsidR="00EE4EBC" w:rsidRPr="00B364AC" w:rsidP="00E524C1" w14:paraId="637CACCF" w14:textId="77777777">
      <w:pPr>
        <w:ind w:firstLine="426"/>
        <w:jc w:val="both"/>
        <w:rPr>
          <w:color w:val="0000FF"/>
          <w:sz w:val="24"/>
          <w:szCs w:val="24"/>
        </w:rPr>
      </w:pPr>
    </w:p>
    <w:p w:rsidR="00EE4EBC" w:rsidRPr="00B364AC" w:rsidP="00E524C1" w14:paraId="0810BFD3" w14:textId="01C29E66">
      <w:pPr>
        <w:tabs>
          <w:tab w:val="left" w:pos="540"/>
          <w:tab w:val="left" w:pos="10348"/>
        </w:tabs>
        <w:ind w:firstLine="426"/>
        <w:jc w:val="both"/>
        <w:rPr>
          <w:sz w:val="24"/>
          <w:szCs w:val="24"/>
        </w:rPr>
      </w:pPr>
      <w:r>
        <w:rPr>
          <w:color w:val="0000FF"/>
          <w:sz w:val="24"/>
          <w:szCs w:val="24"/>
        </w:rPr>
        <w:t>*</w:t>
      </w:r>
    </w:p>
    <w:p w:rsidR="00C15FBF" w:rsidRPr="00B364AC" w:rsidP="00E524C1" w14:paraId="059BBDD3" w14:textId="77777777">
      <w:pPr>
        <w:ind w:firstLine="426"/>
        <w:jc w:val="both"/>
        <w:rPr>
          <w:color w:val="0000FF"/>
          <w:sz w:val="24"/>
          <w:szCs w:val="24"/>
        </w:rPr>
      </w:pPr>
    </w:p>
    <w:sectPr w:rsidSect="003F601B">
      <w:headerReference w:type="even" r:id="rId5"/>
      <w:headerReference w:type="default" r:id="rId6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4F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50B91"/>
    <w:rsid w:val="00067C43"/>
    <w:rsid w:val="00097927"/>
    <w:rsid w:val="000B1956"/>
    <w:rsid w:val="00103F51"/>
    <w:rsid w:val="0010537F"/>
    <w:rsid w:val="001064EA"/>
    <w:rsid w:val="001B51CD"/>
    <w:rsid w:val="001C6675"/>
    <w:rsid w:val="001D422A"/>
    <w:rsid w:val="001F19B6"/>
    <w:rsid w:val="001F7273"/>
    <w:rsid w:val="002213B0"/>
    <w:rsid w:val="00296472"/>
    <w:rsid w:val="002C07A1"/>
    <w:rsid w:val="002E5945"/>
    <w:rsid w:val="00327505"/>
    <w:rsid w:val="0034632F"/>
    <w:rsid w:val="003553C8"/>
    <w:rsid w:val="004A457B"/>
    <w:rsid w:val="005A1DED"/>
    <w:rsid w:val="005F3365"/>
    <w:rsid w:val="00610B83"/>
    <w:rsid w:val="00666F3F"/>
    <w:rsid w:val="00687C1D"/>
    <w:rsid w:val="006A32FF"/>
    <w:rsid w:val="006D6750"/>
    <w:rsid w:val="006F324C"/>
    <w:rsid w:val="006F5EA7"/>
    <w:rsid w:val="006F6A22"/>
    <w:rsid w:val="00702DE7"/>
    <w:rsid w:val="007345F3"/>
    <w:rsid w:val="00750808"/>
    <w:rsid w:val="00756FE5"/>
    <w:rsid w:val="007A786E"/>
    <w:rsid w:val="007B6B2C"/>
    <w:rsid w:val="0082020A"/>
    <w:rsid w:val="009954F4"/>
    <w:rsid w:val="00A56868"/>
    <w:rsid w:val="00A624B0"/>
    <w:rsid w:val="00AB7699"/>
    <w:rsid w:val="00B05BF2"/>
    <w:rsid w:val="00B24771"/>
    <w:rsid w:val="00B364AC"/>
    <w:rsid w:val="00B70A16"/>
    <w:rsid w:val="00BE296B"/>
    <w:rsid w:val="00C15FBF"/>
    <w:rsid w:val="00C35150"/>
    <w:rsid w:val="00CB0ADA"/>
    <w:rsid w:val="00CB5963"/>
    <w:rsid w:val="00DA55EB"/>
    <w:rsid w:val="00DB0A4B"/>
    <w:rsid w:val="00DD1FC8"/>
    <w:rsid w:val="00E20EB4"/>
    <w:rsid w:val="00E524C1"/>
    <w:rsid w:val="00E83137"/>
    <w:rsid w:val="00EA2100"/>
    <w:rsid w:val="00EB73FF"/>
    <w:rsid w:val="00EE4EBC"/>
    <w:rsid w:val="00F018F2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